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636" w:rsidRDefault="00CB6636" w:rsidP="00CB6636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8580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6" t="41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636" w:rsidRDefault="00CB6636" w:rsidP="00CB6636">
      <w:pPr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Сельская Дума Рахинского сельского поселения</w:t>
      </w:r>
    </w:p>
    <w:p w:rsidR="00CB6636" w:rsidRDefault="00CB6636" w:rsidP="00CB6636">
      <w:pPr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СРЕДНЕАХТУБИНСКОГО МУНИЦИПАЛЬНОГО РАЙОНА</w:t>
      </w:r>
    </w:p>
    <w:p w:rsidR="00CB6636" w:rsidRDefault="00CB6636" w:rsidP="00CB6636">
      <w:pPr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ВОЛГОГРАДСКОЙ ОБЛАСТИ</w:t>
      </w:r>
    </w:p>
    <w:p w:rsidR="00CB6636" w:rsidRDefault="00CB6636" w:rsidP="00CB6636">
      <w:pPr>
        <w:ind w:right="140"/>
        <w:jc w:val="center"/>
        <w:rPr>
          <w:b/>
          <w:sz w:val="28"/>
          <w:szCs w:val="28"/>
        </w:rPr>
      </w:pPr>
    </w:p>
    <w:p w:rsidR="00CB6636" w:rsidRDefault="00CB6636" w:rsidP="00CB6636">
      <w:pPr>
        <w:ind w:right="14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CB6636" w:rsidRPr="00CD794D" w:rsidRDefault="00CB6636" w:rsidP="00CB6636">
      <w:pPr>
        <w:jc w:val="center"/>
        <w:rPr>
          <w:sz w:val="28"/>
          <w:szCs w:val="28"/>
        </w:rPr>
      </w:pPr>
    </w:p>
    <w:p w:rsidR="00AA22FC" w:rsidRPr="001564EF" w:rsidRDefault="00AA22FC" w:rsidP="00AA22FC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76A9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18 сентябр</w:t>
      </w:r>
      <w:r w:rsidRPr="00A076A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я 2020г.»                        №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22/59</w:t>
      </w:r>
    </w:p>
    <w:p w:rsidR="00CB6636" w:rsidRPr="00CD794D" w:rsidRDefault="00CB6636" w:rsidP="00CB6636">
      <w:pPr>
        <w:rPr>
          <w:sz w:val="28"/>
          <w:szCs w:val="28"/>
        </w:rPr>
      </w:pPr>
    </w:p>
    <w:p w:rsidR="00CB6636" w:rsidRDefault="00CB6636" w:rsidP="00CB6636">
      <w:pPr>
        <w:ind w:left="708"/>
        <w:rPr>
          <w:sz w:val="28"/>
          <w:szCs w:val="28"/>
        </w:rPr>
      </w:pPr>
      <w:r w:rsidRPr="00134C0B">
        <w:rPr>
          <w:sz w:val="28"/>
          <w:szCs w:val="28"/>
        </w:rPr>
        <w:t>О проекте решения «О внесении изменений</w:t>
      </w:r>
      <w:r>
        <w:rPr>
          <w:sz w:val="28"/>
          <w:szCs w:val="28"/>
        </w:rPr>
        <w:t xml:space="preserve"> </w:t>
      </w:r>
      <w:r w:rsidRPr="00134C0B">
        <w:rPr>
          <w:sz w:val="28"/>
          <w:szCs w:val="28"/>
        </w:rPr>
        <w:t>в Устав Рахинского сельского поселения Среднеахтубинского муниципального района»</w:t>
      </w:r>
    </w:p>
    <w:p w:rsidR="00CB6636" w:rsidRPr="0092115F" w:rsidRDefault="00CB6636" w:rsidP="00CB6636">
      <w:pPr>
        <w:rPr>
          <w:b/>
        </w:rPr>
      </w:pPr>
    </w:p>
    <w:p w:rsidR="00436A29" w:rsidRDefault="00AF42EE" w:rsidP="00436A29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proofErr w:type="gramStart"/>
      <w:r w:rsidRPr="0041086D">
        <w:rPr>
          <w:sz w:val="28"/>
          <w:szCs w:val="28"/>
        </w:rPr>
        <w:t xml:space="preserve">Руководствуясь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41086D">
          <w:rPr>
            <w:sz w:val="28"/>
            <w:szCs w:val="28"/>
          </w:rPr>
          <w:t>2003 г</w:t>
        </w:r>
      </w:smartTag>
      <w:r w:rsidRPr="0041086D"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Законом Волгоградской области от 02 декабря </w:t>
      </w:r>
      <w:smartTag w:uri="urn:schemas-microsoft-com:office:smarttags" w:element="metricconverter">
        <w:smartTagPr>
          <w:attr w:name="ProductID" w:val="2008 г"/>
        </w:smartTagPr>
        <w:r w:rsidRPr="0041086D">
          <w:rPr>
            <w:sz w:val="28"/>
            <w:szCs w:val="28"/>
          </w:rPr>
          <w:t>2008 г</w:t>
        </w:r>
      </w:smartTag>
      <w:r w:rsidRPr="0041086D">
        <w:rPr>
          <w:sz w:val="28"/>
          <w:szCs w:val="28"/>
        </w:rPr>
        <w:t>. № 1791-ОД «О гарантиях осуществления полномочий депутата и выборного должностного лица местного самоуправления в Волгоградской области»</w:t>
      </w:r>
      <w:r w:rsidR="00436A29" w:rsidRPr="00E14FC4">
        <w:rPr>
          <w:sz w:val="28"/>
          <w:szCs w:val="28"/>
        </w:rPr>
        <w:t xml:space="preserve"> и </w:t>
      </w:r>
      <w:r w:rsidR="00436A29" w:rsidRPr="00CD794D">
        <w:rPr>
          <w:sz w:val="28"/>
          <w:szCs w:val="28"/>
        </w:rPr>
        <w:t xml:space="preserve">статьей </w:t>
      </w:r>
      <w:r w:rsidR="00436A29">
        <w:rPr>
          <w:sz w:val="28"/>
          <w:szCs w:val="28"/>
        </w:rPr>
        <w:t>28</w:t>
      </w:r>
      <w:r w:rsidR="00436A29" w:rsidRPr="00CD794D">
        <w:rPr>
          <w:sz w:val="28"/>
          <w:szCs w:val="28"/>
        </w:rPr>
        <w:t xml:space="preserve"> Устава</w:t>
      </w:r>
      <w:r w:rsidR="00436A29">
        <w:rPr>
          <w:sz w:val="28"/>
          <w:szCs w:val="28"/>
        </w:rPr>
        <w:t xml:space="preserve"> Рахинского </w:t>
      </w:r>
      <w:r w:rsidR="00436A29">
        <w:rPr>
          <w:bCs/>
          <w:sz w:val="28"/>
          <w:szCs w:val="28"/>
        </w:rPr>
        <w:t xml:space="preserve">сельского поселения Среднеахтубинского муниципального района </w:t>
      </w:r>
      <w:r w:rsidR="00436A29" w:rsidRPr="00CD794D">
        <w:rPr>
          <w:sz w:val="28"/>
          <w:szCs w:val="28"/>
        </w:rPr>
        <w:t xml:space="preserve"> Волгоградской области</w:t>
      </w:r>
      <w:r w:rsidR="00436A29">
        <w:rPr>
          <w:sz w:val="28"/>
          <w:szCs w:val="28"/>
        </w:rPr>
        <w:t xml:space="preserve">, сельская Дума Рахинского сельского поселения </w:t>
      </w:r>
      <w:r w:rsidR="00436A29" w:rsidRPr="00CD794D">
        <w:rPr>
          <w:b/>
          <w:sz w:val="28"/>
          <w:szCs w:val="28"/>
        </w:rPr>
        <w:t>решила</w:t>
      </w:r>
      <w:r w:rsidR="00436A29">
        <w:rPr>
          <w:b/>
          <w:sz w:val="28"/>
          <w:szCs w:val="28"/>
        </w:rPr>
        <w:t>:</w:t>
      </w:r>
      <w:proofErr w:type="gramEnd"/>
    </w:p>
    <w:p w:rsidR="00436A29" w:rsidRPr="00134C0B" w:rsidRDefault="00436A29" w:rsidP="00436A29">
      <w:pPr>
        <w:ind w:firstLine="70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1. Одобрить проект решения «О внесении изменений</w:t>
      </w:r>
      <w:r w:rsidRPr="0048065B">
        <w:rPr>
          <w:sz w:val="28"/>
          <w:szCs w:val="28"/>
        </w:rPr>
        <w:t xml:space="preserve"> </w:t>
      </w:r>
      <w:r w:rsidRPr="00134C0B">
        <w:rPr>
          <w:sz w:val="28"/>
          <w:szCs w:val="28"/>
        </w:rPr>
        <w:t>в Устав Рахинского сельского поселения Среднеахтубинского муниципального района Волгоградской области» (Приложение № 1).</w:t>
      </w:r>
    </w:p>
    <w:p w:rsidR="00C34373" w:rsidRDefault="00C34373" w:rsidP="00C343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</w:t>
      </w:r>
      <w:r w:rsidRPr="00134C0B">
        <w:rPr>
          <w:sz w:val="28"/>
          <w:szCs w:val="28"/>
        </w:rPr>
        <w:t xml:space="preserve"> проект решения «О внесении изменений</w:t>
      </w:r>
      <w:r w:rsidRPr="0048065B">
        <w:rPr>
          <w:sz w:val="28"/>
          <w:szCs w:val="28"/>
        </w:rPr>
        <w:t xml:space="preserve"> </w:t>
      </w:r>
      <w:r w:rsidRPr="00134C0B">
        <w:rPr>
          <w:sz w:val="28"/>
          <w:szCs w:val="28"/>
        </w:rPr>
        <w:t>в Устав Рахинского сельского поселения Среднеахтубинского муниципального района Волгоградской области» одновременно с настоящим решением.</w:t>
      </w:r>
    </w:p>
    <w:p w:rsidR="00C34373" w:rsidRPr="00134C0B" w:rsidRDefault="00C34373" w:rsidP="00C34373">
      <w:pPr>
        <w:ind w:firstLine="70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3. Установить порядок учета предложений по проекту решения «О внесении изменений в Устав Рахинского сельского поселения», участия граждан в его обсуждении и проведении по нему публичных слушаний» (Приложение № 2).</w:t>
      </w:r>
    </w:p>
    <w:p w:rsidR="00C34373" w:rsidRDefault="00C34373" w:rsidP="00C34373">
      <w:pPr>
        <w:ind w:firstLine="70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4. Назначить публичные слушания по проекту решения «О внесении изменений в Устав Рахинского сельского поселения Среднеахтубинского муниципального рай</w:t>
      </w:r>
      <w:r>
        <w:rPr>
          <w:sz w:val="28"/>
          <w:szCs w:val="28"/>
        </w:rPr>
        <w:t xml:space="preserve">она Волгоградской области» на 05.10.2020г.   </w:t>
      </w:r>
      <w:r>
        <w:rPr>
          <w:color w:val="000000"/>
          <w:sz w:val="28"/>
          <w:szCs w:val="28"/>
        </w:rPr>
        <w:t>на 17</w:t>
      </w:r>
      <w:r w:rsidRPr="00B70F05">
        <w:rPr>
          <w:color w:val="000000"/>
          <w:sz w:val="28"/>
          <w:szCs w:val="28"/>
        </w:rPr>
        <w:t>-00</w:t>
      </w:r>
      <w:r w:rsidRPr="00134C0B">
        <w:rPr>
          <w:sz w:val="28"/>
          <w:szCs w:val="28"/>
        </w:rPr>
        <w:t>. Провести публичные слушания в здании администрации Рахинского сельского поселения по адресу: с. Рахинка, пер. Рабочий 18.</w:t>
      </w:r>
    </w:p>
    <w:p w:rsidR="00C34373" w:rsidRPr="00797433" w:rsidRDefault="00C34373" w:rsidP="00C34373">
      <w:pPr>
        <w:pStyle w:val="21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34C0B">
        <w:rPr>
          <w:sz w:val="28"/>
          <w:szCs w:val="28"/>
        </w:rPr>
        <w:t>. Настоящее решение вступает в силу со дн</w:t>
      </w:r>
      <w:r>
        <w:rPr>
          <w:sz w:val="28"/>
          <w:szCs w:val="28"/>
        </w:rPr>
        <w:t>я его официального обнародования</w:t>
      </w:r>
      <w:r w:rsidRPr="00134C0B">
        <w:rPr>
          <w:sz w:val="28"/>
          <w:szCs w:val="28"/>
        </w:rPr>
        <w:t>.</w:t>
      </w:r>
    </w:p>
    <w:p w:rsidR="00436A29" w:rsidRDefault="00436A29" w:rsidP="00436A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7ABA" w:rsidRDefault="005E7ABA" w:rsidP="00436A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7ABA" w:rsidRDefault="005E7ABA" w:rsidP="00436A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6A29" w:rsidRDefault="00436A29" w:rsidP="00436A2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И.о. главы Рахинского сельского поселения</w:t>
      </w:r>
      <w:r>
        <w:rPr>
          <w:sz w:val="28"/>
          <w:szCs w:val="28"/>
        </w:rPr>
        <w:tab/>
        <w:t xml:space="preserve">                             Н.С. Анохина</w:t>
      </w:r>
    </w:p>
    <w:p w:rsidR="00436A29" w:rsidRDefault="00436A29" w:rsidP="00436A29">
      <w:pPr>
        <w:pStyle w:val="31"/>
        <w:spacing w:after="0"/>
        <w:ind w:left="3794" w:firstLine="708"/>
        <w:rPr>
          <w:sz w:val="28"/>
          <w:szCs w:val="28"/>
        </w:rPr>
      </w:pPr>
    </w:p>
    <w:p w:rsidR="00AF42EE" w:rsidRDefault="00AF42EE" w:rsidP="00436A29">
      <w:pPr>
        <w:pStyle w:val="31"/>
        <w:spacing w:after="0"/>
        <w:ind w:left="3794" w:firstLine="708"/>
        <w:rPr>
          <w:sz w:val="28"/>
          <w:szCs w:val="28"/>
        </w:rPr>
      </w:pPr>
    </w:p>
    <w:p w:rsidR="00AF42EE" w:rsidRDefault="00AF42EE" w:rsidP="00436A29">
      <w:pPr>
        <w:pStyle w:val="31"/>
        <w:spacing w:after="0"/>
        <w:ind w:left="3794" w:firstLine="708"/>
        <w:rPr>
          <w:sz w:val="28"/>
          <w:szCs w:val="28"/>
        </w:rPr>
      </w:pPr>
    </w:p>
    <w:p w:rsidR="00AF42EE" w:rsidRDefault="00AF42EE" w:rsidP="00436A29">
      <w:pPr>
        <w:pStyle w:val="31"/>
        <w:spacing w:after="0"/>
        <w:ind w:left="3794" w:firstLine="708"/>
        <w:rPr>
          <w:sz w:val="28"/>
          <w:szCs w:val="28"/>
        </w:rPr>
      </w:pPr>
    </w:p>
    <w:p w:rsidR="00436A29" w:rsidRDefault="00436A29" w:rsidP="00436A29">
      <w:pPr>
        <w:pStyle w:val="31"/>
        <w:spacing w:after="0"/>
        <w:ind w:left="3794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:rsidR="00FD02E2" w:rsidRDefault="00436A29" w:rsidP="00436A29">
      <w:pPr>
        <w:pStyle w:val="31"/>
        <w:spacing w:after="0"/>
        <w:ind w:left="4502"/>
        <w:rPr>
          <w:sz w:val="28"/>
          <w:szCs w:val="28"/>
        </w:rPr>
      </w:pPr>
      <w:r>
        <w:rPr>
          <w:sz w:val="28"/>
          <w:szCs w:val="28"/>
        </w:rPr>
        <w:t xml:space="preserve">к решению сельской Думы </w:t>
      </w:r>
    </w:p>
    <w:p w:rsidR="00436A29" w:rsidRDefault="00436A29" w:rsidP="00436A29">
      <w:pPr>
        <w:pStyle w:val="31"/>
        <w:spacing w:after="0"/>
        <w:ind w:left="4502"/>
        <w:rPr>
          <w:sz w:val="28"/>
          <w:szCs w:val="28"/>
        </w:rPr>
      </w:pPr>
      <w:r>
        <w:rPr>
          <w:sz w:val="28"/>
          <w:szCs w:val="28"/>
        </w:rPr>
        <w:t xml:space="preserve">Рахинского сельского поселения </w:t>
      </w:r>
    </w:p>
    <w:p w:rsidR="00436A29" w:rsidRPr="00B70F05" w:rsidRDefault="00436A29" w:rsidP="00436A29">
      <w:pPr>
        <w:pStyle w:val="31"/>
        <w:spacing w:after="0"/>
        <w:ind w:left="4502"/>
        <w:rPr>
          <w:color w:val="000000"/>
          <w:sz w:val="28"/>
          <w:szCs w:val="28"/>
        </w:rPr>
      </w:pPr>
      <w:r w:rsidRPr="00B70F05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B70F05">
        <w:rPr>
          <w:color w:val="000000"/>
          <w:sz w:val="28"/>
          <w:szCs w:val="28"/>
        </w:rPr>
        <w:t xml:space="preserve"> </w:t>
      </w:r>
      <w:r w:rsidR="00C34373">
        <w:rPr>
          <w:color w:val="000000"/>
          <w:sz w:val="28"/>
          <w:szCs w:val="28"/>
        </w:rPr>
        <w:t>18</w:t>
      </w:r>
      <w:r w:rsidR="00FD02E2">
        <w:rPr>
          <w:color w:val="000000"/>
          <w:sz w:val="28"/>
          <w:szCs w:val="28"/>
        </w:rPr>
        <w:t>.0</w:t>
      </w:r>
      <w:r w:rsidR="00C34373">
        <w:rPr>
          <w:color w:val="000000"/>
          <w:sz w:val="28"/>
          <w:szCs w:val="28"/>
        </w:rPr>
        <w:t>9.2020г.  № 22</w:t>
      </w:r>
      <w:r w:rsidR="00AF42EE">
        <w:rPr>
          <w:color w:val="000000"/>
          <w:sz w:val="28"/>
          <w:szCs w:val="28"/>
        </w:rPr>
        <w:t>/5</w:t>
      </w:r>
      <w:r w:rsidR="00C34373">
        <w:rPr>
          <w:color w:val="000000"/>
          <w:sz w:val="28"/>
          <w:szCs w:val="28"/>
        </w:rPr>
        <w:t>9</w:t>
      </w:r>
    </w:p>
    <w:p w:rsidR="00436A29" w:rsidRDefault="00436A29" w:rsidP="00436A29">
      <w:pPr>
        <w:pStyle w:val="31"/>
        <w:spacing w:after="0"/>
        <w:ind w:left="4502"/>
        <w:rPr>
          <w:sz w:val="28"/>
          <w:szCs w:val="28"/>
        </w:rPr>
      </w:pPr>
    </w:p>
    <w:p w:rsidR="00436A29" w:rsidRPr="00797433" w:rsidRDefault="00436A29" w:rsidP="00436A29">
      <w:pPr>
        <w:pStyle w:val="2"/>
        <w:spacing w:before="0" w:after="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ПРОЕКТ</w:t>
      </w:r>
    </w:p>
    <w:p w:rsidR="00436A29" w:rsidRDefault="00436A29" w:rsidP="00436A29">
      <w:pPr>
        <w:pStyle w:val="3"/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Cs w:val="0"/>
          <w:sz w:val="28"/>
          <w:szCs w:val="28"/>
          <w:lang w:val="ru-RU"/>
        </w:rPr>
        <w:t>Российская Федерация</w:t>
      </w:r>
    </w:p>
    <w:p w:rsidR="00436A29" w:rsidRDefault="00436A29" w:rsidP="00436A2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436A29" w:rsidRDefault="00436A29" w:rsidP="00436A2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</w:t>
      </w:r>
    </w:p>
    <w:p w:rsidR="00436A29" w:rsidRPr="00797433" w:rsidRDefault="00436A29" w:rsidP="00436A2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Сельская Дума Рахинского сельского поселения </w:t>
      </w:r>
    </w:p>
    <w:p w:rsidR="00436A29" w:rsidRDefault="00436A29" w:rsidP="00436A29">
      <w:pPr>
        <w:pStyle w:val="1"/>
      </w:pPr>
      <w:r>
        <w:t>Р Е Ш Е Н И Е</w:t>
      </w:r>
    </w:p>
    <w:p w:rsidR="00436A29" w:rsidRDefault="00436A29" w:rsidP="00436A29"/>
    <w:p w:rsidR="00436A29" w:rsidRDefault="00436A29" w:rsidP="00436A29">
      <w:pPr>
        <w:rPr>
          <w:sz w:val="28"/>
        </w:rPr>
      </w:pPr>
      <w:r>
        <w:rPr>
          <w:sz w:val="28"/>
          <w:u w:val="single"/>
        </w:rPr>
        <w:t xml:space="preserve">                                    </w:t>
      </w:r>
      <w:proofErr w:type="gramStart"/>
      <w:r w:rsidRPr="00E95FEA">
        <w:rPr>
          <w:sz w:val="28"/>
          <w:u w:val="single"/>
        </w:rPr>
        <w:t>г</w:t>
      </w:r>
      <w:proofErr w:type="gramEnd"/>
      <w:r w:rsidRPr="00E95FEA">
        <w:rPr>
          <w:sz w:val="28"/>
          <w:u w:val="single"/>
        </w:rPr>
        <w:t>.</w:t>
      </w:r>
      <w:r>
        <w:rPr>
          <w:sz w:val="28"/>
        </w:rPr>
        <w:t xml:space="preserve">                      №  </w:t>
      </w:r>
    </w:p>
    <w:p w:rsidR="00436A29" w:rsidRDefault="00436A29" w:rsidP="00436A29"/>
    <w:p w:rsidR="00436A29" w:rsidRDefault="00436A29" w:rsidP="00436A2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«О внесении изменений в Устав Рахинского сельского поселения</w:t>
      </w:r>
    </w:p>
    <w:p w:rsidR="00436A29" w:rsidRDefault="00436A29" w:rsidP="00436A2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Среднеахтубинского муниципального района</w:t>
      </w:r>
    </w:p>
    <w:p w:rsidR="00436A29" w:rsidRDefault="00436A29" w:rsidP="00436A2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Волгоградской области»</w:t>
      </w:r>
    </w:p>
    <w:p w:rsidR="00436A29" w:rsidRDefault="00436A29" w:rsidP="00436A29">
      <w:pPr>
        <w:jc w:val="center"/>
        <w:rPr>
          <w:b/>
          <w:bCs/>
          <w:sz w:val="28"/>
        </w:rPr>
      </w:pPr>
    </w:p>
    <w:p w:rsidR="00436A29" w:rsidRPr="009D374D" w:rsidRDefault="00436A29" w:rsidP="00436A29">
      <w:pPr>
        <w:jc w:val="both"/>
        <w:rPr>
          <w:b/>
          <w:sz w:val="28"/>
          <w:szCs w:val="28"/>
        </w:rPr>
      </w:pPr>
      <w:r>
        <w:rPr>
          <w:sz w:val="28"/>
        </w:rPr>
        <w:tab/>
      </w:r>
      <w:proofErr w:type="gramStart"/>
      <w:r w:rsidR="00AF42EE" w:rsidRPr="0041086D">
        <w:rPr>
          <w:sz w:val="28"/>
          <w:szCs w:val="28"/>
        </w:rPr>
        <w:t xml:space="preserve">Руководствуясь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="00AF42EE" w:rsidRPr="0041086D">
          <w:rPr>
            <w:sz w:val="28"/>
            <w:szCs w:val="28"/>
          </w:rPr>
          <w:t>2003 г</w:t>
        </w:r>
      </w:smartTag>
      <w:r w:rsidR="00AF42EE" w:rsidRPr="0041086D"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Законом Волгоградской области от 02 декабря </w:t>
      </w:r>
      <w:smartTag w:uri="urn:schemas-microsoft-com:office:smarttags" w:element="metricconverter">
        <w:smartTagPr>
          <w:attr w:name="ProductID" w:val="2008 г"/>
        </w:smartTagPr>
        <w:r w:rsidR="00AF42EE" w:rsidRPr="0041086D">
          <w:rPr>
            <w:sz w:val="28"/>
            <w:szCs w:val="28"/>
          </w:rPr>
          <w:t>2008 г</w:t>
        </w:r>
      </w:smartTag>
      <w:r w:rsidR="00AF42EE" w:rsidRPr="0041086D">
        <w:rPr>
          <w:sz w:val="28"/>
          <w:szCs w:val="28"/>
        </w:rPr>
        <w:t>. № 1791-ОД «О гарантиях осуществления полномочий депутата и выборного должностного лица местного самоуправления в Волгоградской области»</w:t>
      </w:r>
      <w:r w:rsidR="00AF42EE" w:rsidRPr="00E14FC4">
        <w:rPr>
          <w:sz w:val="28"/>
          <w:szCs w:val="28"/>
        </w:rPr>
        <w:t xml:space="preserve"> и </w:t>
      </w:r>
      <w:r w:rsidR="00AF42EE" w:rsidRPr="00CD794D">
        <w:rPr>
          <w:sz w:val="28"/>
          <w:szCs w:val="28"/>
        </w:rPr>
        <w:t xml:space="preserve">статьей </w:t>
      </w:r>
      <w:r w:rsidR="00AF42EE">
        <w:rPr>
          <w:sz w:val="28"/>
          <w:szCs w:val="28"/>
        </w:rPr>
        <w:t>28</w:t>
      </w:r>
      <w:r w:rsidR="00AF42EE" w:rsidRPr="00CD794D">
        <w:rPr>
          <w:sz w:val="28"/>
          <w:szCs w:val="28"/>
        </w:rPr>
        <w:t xml:space="preserve"> Устава</w:t>
      </w:r>
      <w:r w:rsidR="00AF42EE">
        <w:rPr>
          <w:sz w:val="28"/>
          <w:szCs w:val="28"/>
        </w:rPr>
        <w:t xml:space="preserve"> Рахинского </w:t>
      </w:r>
      <w:r w:rsidR="00AF42EE">
        <w:rPr>
          <w:bCs/>
          <w:sz w:val="28"/>
          <w:szCs w:val="28"/>
        </w:rPr>
        <w:t xml:space="preserve">сельского поселения Среднеахтубинского муниципального района </w:t>
      </w:r>
      <w:r w:rsidR="00AF42EE" w:rsidRPr="00CD794D">
        <w:rPr>
          <w:sz w:val="28"/>
          <w:szCs w:val="28"/>
        </w:rPr>
        <w:t xml:space="preserve"> Волгоградской области</w:t>
      </w:r>
      <w:r w:rsidR="00AF42EE">
        <w:rPr>
          <w:sz w:val="28"/>
          <w:szCs w:val="28"/>
        </w:rPr>
        <w:t xml:space="preserve">, сельская Дума Рахинского сельского поселения </w:t>
      </w:r>
      <w:r w:rsidR="00AF42EE" w:rsidRPr="00CD794D">
        <w:rPr>
          <w:b/>
          <w:sz w:val="28"/>
          <w:szCs w:val="28"/>
        </w:rPr>
        <w:t>решила</w:t>
      </w:r>
      <w:r w:rsidRPr="00CD794D">
        <w:rPr>
          <w:b/>
          <w:sz w:val="28"/>
          <w:szCs w:val="28"/>
        </w:rPr>
        <w:t>:</w:t>
      </w:r>
      <w:proofErr w:type="gramEnd"/>
    </w:p>
    <w:p w:rsidR="00436A29" w:rsidRPr="00E14FC4" w:rsidRDefault="00436A29" w:rsidP="00436A2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B6636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Pr="00CD794D">
        <w:rPr>
          <w:sz w:val="28"/>
          <w:szCs w:val="28"/>
        </w:rPr>
        <w:t xml:space="preserve">Внести в Устав </w:t>
      </w:r>
      <w:r>
        <w:rPr>
          <w:sz w:val="28"/>
          <w:szCs w:val="28"/>
        </w:rPr>
        <w:t xml:space="preserve">Рахинского </w:t>
      </w:r>
      <w:r>
        <w:rPr>
          <w:bCs/>
          <w:sz w:val="28"/>
          <w:szCs w:val="28"/>
        </w:rPr>
        <w:t xml:space="preserve">сельского поселения Среднеахтубинского муниципального района </w:t>
      </w:r>
      <w:r w:rsidRPr="00CD794D">
        <w:rPr>
          <w:sz w:val="28"/>
          <w:szCs w:val="28"/>
        </w:rPr>
        <w:t xml:space="preserve"> Волгоградской области, принятый решением </w:t>
      </w:r>
      <w:r>
        <w:rPr>
          <w:sz w:val="28"/>
          <w:szCs w:val="28"/>
        </w:rPr>
        <w:t>С</w:t>
      </w:r>
      <w:r w:rsidRPr="00593BBA">
        <w:rPr>
          <w:sz w:val="28"/>
          <w:szCs w:val="28"/>
        </w:rPr>
        <w:t xml:space="preserve">ельской Думы </w:t>
      </w:r>
      <w:r>
        <w:rPr>
          <w:sz w:val="28"/>
          <w:szCs w:val="28"/>
        </w:rPr>
        <w:t>Рахинского</w:t>
      </w:r>
      <w:r w:rsidRPr="00593BB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D794D">
        <w:rPr>
          <w:sz w:val="28"/>
          <w:szCs w:val="28"/>
        </w:rPr>
        <w:t>от «</w:t>
      </w:r>
      <w:r>
        <w:rPr>
          <w:sz w:val="28"/>
          <w:szCs w:val="28"/>
        </w:rPr>
        <w:t>08</w:t>
      </w:r>
      <w:r w:rsidRPr="00CD794D">
        <w:rPr>
          <w:sz w:val="28"/>
          <w:szCs w:val="28"/>
        </w:rPr>
        <w:t>»</w:t>
      </w:r>
      <w:r>
        <w:rPr>
          <w:sz w:val="28"/>
          <w:szCs w:val="28"/>
        </w:rPr>
        <w:t xml:space="preserve"> августа </w:t>
      </w:r>
      <w:r w:rsidRPr="00CD794D">
        <w:rPr>
          <w:sz w:val="28"/>
          <w:szCs w:val="28"/>
        </w:rPr>
        <w:t>20</w:t>
      </w:r>
      <w:r>
        <w:rPr>
          <w:sz w:val="28"/>
          <w:szCs w:val="28"/>
        </w:rPr>
        <w:t>14</w:t>
      </w:r>
      <w:r w:rsidRPr="00CD794D">
        <w:rPr>
          <w:sz w:val="28"/>
          <w:szCs w:val="28"/>
        </w:rPr>
        <w:t xml:space="preserve"> г. № </w:t>
      </w:r>
      <w:r>
        <w:rPr>
          <w:sz w:val="28"/>
          <w:szCs w:val="28"/>
        </w:rPr>
        <w:t>180/247</w:t>
      </w:r>
      <w:r w:rsidRPr="00CD794D">
        <w:rPr>
          <w:sz w:val="28"/>
          <w:szCs w:val="28"/>
        </w:rPr>
        <w:t xml:space="preserve"> принятый решением </w:t>
      </w:r>
      <w:r>
        <w:rPr>
          <w:sz w:val="28"/>
          <w:szCs w:val="28"/>
        </w:rPr>
        <w:t>с</w:t>
      </w:r>
      <w:r w:rsidRPr="00593BBA">
        <w:rPr>
          <w:sz w:val="28"/>
          <w:szCs w:val="28"/>
        </w:rPr>
        <w:t xml:space="preserve">ельской Думы </w:t>
      </w:r>
      <w:r>
        <w:rPr>
          <w:sz w:val="28"/>
          <w:szCs w:val="28"/>
        </w:rPr>
        <w:t>Рахинского</w:t>
      </w:r>
      <w:r w:rsidRPr="00593BB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D794D">
        <w:rPr>
          <w:sz w:val="28"/>
          <w:szCs w:val="28"/>
        </w:rPr>
        <w:t xml:space="preserve">от </w:t>
      </w:r>
      <w:r>
        <w:rPr>
          <w:sz w:val="28"/>
          <w:szCs w:val="28"/>
        </w:rPr>
        <w:t>08.08.2014 № 180/247</w:t>
      </w:r>
      <w:r w:rsidRPr="008A4CDE">
        <w:rPr>
          <w:sz w:val="28"/>
          <w:szCs w:val="28"/>
        </w:rPr>
        <w:t xml:space="preserve"> </w:t>
      </w:r>
      <w:r>
        <w:rPr>
          <w:sz w:val="28"/>
          <w:szCs w:val="28"/>
        </w:rPr>
        <w:t>(в редакции решений от 17.02.2015 № 13/28, от 06.05.2015 № 16/37, от 07.09.2015 № 22/51, от 11.03.2016 № 33/81, от 20.05.2016 № 37/91,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05.09.2016  № 44/104, от 29.03.2017 № 54/140, от 04.07.2017 № 59/158, от 19.10.2017 № 64/167; от 25.12.2017 № 69/189, от 02.04.2018 № 74/207, от 17.12.2018 № 87/240, от 14.05.2019 № 93/255, № 5/19 от 27.11.2019</w:t>
      </w:r>
      <w:r w:rsidR="00AF42EE">
        <w:rPr>
          <w:sz w:val="28"/>
          <w:szCs w:val="28"/>
        </w:rPr>
        <w:t>; № 12/40 от 24.03.2020</w:t>
      </w:r>
      <w:r>
        <w:rPr>
          <w:sz w:val="28"/>
          <w:szCs w:val="28"/>
        </w:rPr>
        <w:t xml:space="preserve">)  </w:t>
      </w:r>
      <w:r w:rsidRPr="008A4CDE">
        <w:rPr>
          <w:sz w:val="28"/>
          <w:szCs w:val="28"/>
        </w:rPr>
        <w:t>следующие изменения:</w:t>
      </w:r>
      <w:proofErr w:type="gramEnd"/>
    </w:p>
    <w:p w:rsidR="00BF457E" w:rsidRDefault="00436A29" w:rsidP="00436A29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8"/>
          <w:szCs w:val="28"/>
        </w:rPr>
      </w:pPr>
      <w:r w:rsidRPr="00BF457E">
        <w:rPr>
          <w:b/>
          <w:sz w:val="28"/>
          <w:szCs w:val="28"/>
        </w:rPr>
        <w:t>1.1.</w:t>
      </w:r>
      <w:r w:rsidRPr="00E8542A">
        <w:rPr>
          <w:sz w:val="28"/>
          <w:szCs w:val="28"/>
        </w:rPr>
        <w:t xml:space="preserve"> </w:t>
      </w:r>
      <w:r w:rsidR="00BF457E">
        <w:rPr>
          <w:sz w:val="28"/>
          <w:szCs w:val="28"/>
        </w:rPr>
        <w:t xml:space="preserve">В части 1 статьи 13 Устава Рахинского </w:t>
      </w:r>
      <w:r w:rsidR="00BF457E" w:rsidRPr="00BF457E">
        <w:rPr>
          <w:vanish/>
          <w:sz w:val="28"/>
          <w:szCs w:val="28"/>
        </w:rPr>
        <w:t xml:space="preserve">__________ </w:t>
      </w:r>
      <w:r w:rsidR="00BF457E" w:rsidRPr="0041086D">
        <w:rPr>
          <w:sz w:val="28"/>
          <w:szCs w:val="28"/>
        </w:rPr>
        <w:t xml:space="preserve">сельского поселения </w:t>
      </w:r>
      <w:r w:rsidR="00BF457E">
        <w:rPr>
          <w:sz w:val="28"/>
          <w:szCs w:val="28"/>
        </w:rPr>
        <w:t>Среднеахтубинского</w:t>
      </w:r>
      <w:r w:rsidR="00BF457E" w:rsidRPr="0041086D">
        <w:rPr>
          <w:sz w:val="28"/>
          <w:szCs w:val="28"/>
        </w:rPr>
        <w:t xml:space="preserve"> муниципального района Волгоградской области после слов «должностных лиц местного самоуправления</w:t>
      </w:r>
      <w:proofErr w:type="gramStart"/>
      <w:r w:rsidR="00BF457E" w:rsidRPr="0041086D">
        <w:rPr>
          <w:sz w:val="28"/>
          <w:szCs w:val="28"/>
        </w:rPr>
        <w:t>,»</w:t>
      </w:r>
      <w:proofErr w:type="gramEnd"/>
      <w:r w:rsidR="00BF457E" w:rsidRPr="0041086D">
        <w:rPr>
          <w:sz w:val="28"/>
          <w:szCs w:val="28"/>
        </w:rPr>
        <w:t xml:space="preserve"> дополнить словами «обсуждения вопросов внесения инициативных проектов и их рассмотрения,»;</w:t>
      </w:r>
    </w:p>
    <w:p w:rsidR="00BF457E" w:rsidRPr="0041086D" w:rsidRDefault="00BF457E" w:rsidP="00BF457E">
      <w:pPr>
        <w:ind w:firstLine="709"/>
        <w:jc w:val="both"/>
        <w:rPr>
          <w:sz w:val="28"/>
          <w:szCs w:val="28"/>
        </w:rPr>
      </w:pPr>
      <w:r w:rsidRPr="0041086D">
        <w:rPr>
          <w:b/>
          <w:sz w:val="28"/>
          <w:szCs w:val="28"/>
        </w:rPr>
        <w:t xml:space="preserve">1.2. </w:t>
      </w:r>
      <w:r w:rsidRPr="0041086D">
        <w:rPr>
          <w:sz w:val="28"/>
          <w:szCs w:val="28"/>
        </w:rPr>
        <w:t>Наименование статьи 2</w:t>
      </w:r>
      <w:r>
        <w:rPr>
          <w:sz w:val="28"/>
          <w:szCs w:val="28"/>
        </w:rPr>
        <w:t xml:space="preserve">5 </w:t>
      </w:r>
      <w:r w:rsidRPr="0041086D">
        <w:rPr>
          <w:sz w:val="28"/>
          <w:szCs w:val="28"/>
        </w:rPr>
        <w:t xml:space="preserve">Устава </w:t>
      </w:r>
      <w:r>
        <w:rPr>
          <w:sz w:val="28"/>
          <w:szCs w:val="28"/>
        </w:rPr>
        <w:t xml:space="preserve">Рахинского </w:t>
      </w:r>
      <w:r w:rsidRPr="00BF457E">
        <w:rPr>
          <w:vanish/>
          <w:sz w:val="28"/>
          <w:szCs w:val="28"/>
        </w:rPr>
        <w:t xml:space="preserve">__________ </w:t>
      </w:r>
      <w:r w:rsidRPr="0041086D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Среднеахтубинского</w:t>
      </w:r>
      <w:r w:rsidRPr="0041086D">
        <w:rPr>
          <w:sz w:val="28"/>
          <w:szCs w:val="28"/>
        </w:rPr>
        <w:t xml:space="preserve"> муниципального района Волгоградской области изложить в следующей редакции:</w:t>
      </w:r>
    </w:p>
    <w:p w:rsidR="00BF457E" w:rsidRPr="0041086D" w:rsidRDefault="00BF457E" w:rsidP="00BF457E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8"/>
          <w:szCs w:val="28"/>
        </w:rPr>
      </w:pPr>
      <w:r w:rsidRPr="0041086D">
        <w:rPr>
          <w:sz w:val="28"/>
          <w:szCs w:val="28"/>
        </w:rPr>
        <w:t>«Статья 2</w:t>
      </w:r>
      <w:r>
        <w:rPr>
          <w:sz w:val="28"/>
          <w:szCs w:val="28"/>
        </w:rPr>
        <w:t>5</w:t>
      </w:r>
      <w:r w:rsidRPr="0041086D">
        <w:rPr>
          <w:sz w:val="28"/>
          <w:szCs w:val="28"/>
        </w:rPr>
        <w:t>.</w:t>
      </w:r>
      <w:r w:rsidRPr="0041086D">
        <w:rPr>
          <w:b/>
          <w:sz w:val="28"/>
          <w:szCs w:val="28"/>
        </w:rPr>
        <w:t xml:space="preserve"> </w:t>
      </w:r>
      <w:r w:rsidRPr="0041086D">
        <w:rPr>
          <w:sz w:val="28"/>
          <w:szCs w:val="28"/>
        </w:rPr>
        <w:t>Гарантии, предоставляемые депутату и выборному должностному лицу местного самоуправления</w:t>
      </w:r>
      <w:proofErr w:type="gramStart"/>
      <w:r w:rsidRPr="0041086D">
        <w:rPr>
          <w:sz w:val="28"/>
          <w:szCs w:val="28"/>
        </w:rPr>
        <w:t>.».</w:t>
      </w:r>
      <w:proofErr w:type="gramEnd"/>
    </w:p>
    <w:p w:rsidR="00BF457E" w:rsidRPr="0041086D" w:rsidRDefault="00BF457E" w:rsidP="00BF457E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8"/>
          <w:szCs w:val="28"/>
        </w:rPr>
      </w:pPr>
      <w:r w:rsidRPr="0041086D">
        <w:rPr>
          <w:b/>
          <w:sz w:val="28"/>
          <w:szCs w:val="28"/>
        </w:rPr>
        <w:lastRenderedPageBreak/>
        <w:t xml:space="preserve">1.3. </w:t>
      </w:r>
      <w:r>
        <w:rPr>
          <w:sz w:val="28"/>
          <w:szCs w:val="28"/>
        </w:rPr>
        <w:t xml:space="preserve">В части 3 статьи 25 </w:t>
      </w:r>
      <w:r w:rsidRPr="0041086D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 xml:space="preserve">Рахинского </w:t>
      </w:r>
      <w:r w:rsidRPr="00BF457E">
        <w:rPr>
          <w:vanish/>
          <w:sz w:val="28"/>
          <w:szCs w:val="28"/>
        </w:rPr>
        <w:t xml:space="preserve">__________ </w:t>
      </w:r>
      <w:r w:rsidRPr="0041086D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Среднеахтубинского</w:t>
      </w:r>
      <w:r w:rsidRPr="0041086D">
        <w:rPr>
          <w:sz w:val="28"/>
          <w:szCs w:val="28"/>
        </w:rPr>
        <w:t xml:space="preserve"> муниципального района Волгоградской области</w:t>
      </w:r>
      <w:r w:rsidRPr="0041086D">
        <w:rPr>
          <w:b/>
          <w:sz w:val="28"/>
          <w:szCs w:val="28"/>
        </w:rPr>
        <w:t xml:space="preserve"> </w:t>
      </w:r>
      <w:r w:rsidRPr="0041086D">
        <w:rPr>
          <w:sz w:val="28"/>
          <w:szCs w:val="28"/>
        </w:rPr>
        <w:t>слова «настоящей статьей» заменить словами «частью первой настоящей статьи».</w:t>
      </w:r>
    </w:p>
    <w:p w:rsidR="00BF457E" w:rsidRPr="0041086D" w:rsidRDefault="00BF457E" w:rsidP="00BF457E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8"/>
          <w:szCs w:val="28"/>
        </w:rPr>
      </w:pPr>
      <w:r w:rsidRPr="0041086D">
        <w:rPr>
          <w:b/>
          <w:sz w:val="28"/>
          <w:szCs w:val="28"/>
        </w:rPr>
        <w:t xml:space="preserve">1.4. </w:t>
      </w:r>
      <w:r w:rsidRPr="0041086D">
        <w:rPr>
          <w:sz w:val="28"/>
          <w:szCs w:val="28"/>
        </w:rPr>
        <w:t>Дополнить статью 2</w:t>
      </w:r>
      <w:r w:rsidR="005E7ABA">
        <w:rPr>
          <w:sz w:val="28"/>
          <w:szCs w:val="28"/>
        </w:rPr>
        <w:t>5</w:t>
      </w:r>
      <w:r w:rsidRPr="0041086D">
        <w:rPr>
          <w:sz w:val="28"/>
          <w:szCs w:val="28"/>
        </w:rPr>
        <w:t xml:space="preserve"> </w:t>
      </w:r>
      <w:r w:rsidR="005E7ABA">
        <w:rPr>
          <w:sz w:val="28"/>
          <w:szCs w:val="28"/>
        </w:rPr>
        <w:t xml:space="preserve">Рахинского </w:t>
      </w:r>
      <w:r w:rsidR="005E7ABA" w:rsidRPr="00BF457E">
        <w:rPr>
          <w:vanish/>
          <w:sz w:val="28"/>
          <w:szCs w:val="28"/>
        </w:rPr>
        <w:t xml:space="preserve">__________ </w:t>
      </w:r>
      <w:r w:rsidR="005E7ABA" w:rsidRPr="0041086D">
        <w:rPr>
          <w:sz w:val="28"/>
          <w:szCs w:val="28"/>
        </w:rPr>
        <w:t xml:space="preserve">сельского поселения </w:t>
      </w:r>
      <w:r w:rsidR="005E7ABA">
        <w:rPr>
          <w:sz w:val="28"/>
          <w:szCs w:val="28"/>
        </w:rPr>
        <w:t>Среднеахтубинского</w:t>
      </w:r>
      <w:r w:rsidR="005E7ABA" w:rsidRPr="0041086D">
        <w:rPr>
          <w:sz w:val="28"/>
          <w:szCs w:val="28"/>
        </w:rPr>
        <w:t xml:space="preserve"> </w:t>
      </w:r>
      <w:r w:rsidRPr="0041086D">
        <w:rPr>
          <w:sz w:val="28"/>
          <w:szCs w:val="28"/>
        </w:rPr>
        <w:t>муниципального района Волгоградской области частью 4 следующего содержания:</w:t>
      </w:r>
    </w:p>
    <w:p w:rsidR="00BF457E" w:rsidRPr="0041086D" w:rsidRDefault="00BF457E" w:rsidP="00BF457E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8"/>
          <w:szCs w:val="28"/>
        </w:rPr>
      </w:pPr>
      <w:r w:rsidRPr="0041086D">
        <w:rPr>
          <w:sz w:val="28"/>
          <w:szCs w:val="28"/>
        </w:rPr>
        <w:t>«4. Депутату, осуществляющему свои по</w:t>
      </w:r>
      <w:r w:rsidR="00C34373">
        <w:rPr>
          <w:sz w:val="28"/>
          <w:szCs w:val="28"/>
        </w:rPr>
        <w:t>лномочия на непостоянной основе</w:t>
      </w:r>
      <w:r w:rsidRPr="0041086D">
        <w:rPr>
          <w:sz w:val="28"/>
          <w:szCs w:val="28"/>
        </w:rPr>
        <w:t xml:space="preserve"> гарантируется сохранение места работы (должности) на период, продолжительность которого составляет</w:t>
      </w:r>
      <w:r w:rsidR="00AA22FC">
        <w:rPr>
          <w:sz w:val="28"/>
          <w:szCs w:val="28"/>
        </w:rPr>
        <w:t xml:space="preserve">  2</w:t>
      </w:r>
      <w:r w:rsidR="00AA22FC" w:rsidRPr="0041086D">
        <w:rPr>
          <w:sz w:val="28"/>
          <w:szCs w:val="28"/>
        </w:rPr>
        <w:t xml:space="preserve"> </w:t>
      </w:r>
      <w:r w:rsidRPr="0041086D">
        <w:rPr>
          <w:sz w:val="28"/>
          <w:szCs w:val="28"/>
        </w:rPr>
        <w:t>рабочих дня в месяц</w:t>
      </w:r>
      <w:proofErr w:type="gramStart"/>
      <w:r w:rsidRPr="0041086D">
        <w:rPr>
          <w:sz w:val="28"/>
          <w:szCs w:val="28"/>
        </w:rPr>
        <w:t>.».</w:t>
      </w:r>
      <w:proofErr w:type="gramEnd"/>
    </w:p>
    <w:p w:rsidR="00436A29" w:rsidRDefault="00436A29" w:rsidP="00436A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14FC4">
        <w:rPr>
          <w:b/>
          <w:sz w:val="28"/>
          <w:szCs w:val="28"/>
        </w:rPr>
        <w:t>2.</w:t>
      </w:r>
      <w:r w:rsidRPr="00E14F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B6636">
        <w:rPr>
          <w:sz w:val="28"/>
          <w:szCs w:val="28"/>
        </w:rPr>
        <w:t>Настоящее решение подле</w:t>
      </w:r>
      <w:r>
        <w:rPr>
          <w:sz w:val="28"/>
          <w:szCs w:val="28"/>
        </w:rPr>
        <w:t xml:space="preserve">жит официальному </w:t>
      </w:r>
      <w:r w:rsidRPr="00CB6636">
        <w:rPr>
          <w:sz w:val="28"/>
          <w:szCs w:val="28"/>
        </w:rPr>
        <w:t xml:space="preserve">обнародованию после </w:t>
      </w:r>
      <w:r w:rsidR="005E7ABA">
        <w:rPr>
          <w:sz w:val="28"/>
          <w:szCs w:val="28"/>
        </w:rPr>
        <w:t>его государственной регистрации</w:t>
      </w:r>
      <w:r w:rsidR="00C34373">
        <w:rPr>
          <w:sz w:val="28"/>
          <w:szCs w:val="28"/>
        </w:rPr>
        <w:t>.</w:t>
      </w:r>
    </w:p>
    <w:p w:rsidR="005E7ABA" w:rsidRPr="0041086D" w:rsidRDefault="005E7ABA" w:rsidP="005E7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086D">
        <w:rPr>
          <w:sz w:val="28"/>
          <w:szCs w:val="28"/>
        </w:rPr>
        <w:t>Настоящее решение вступает в силу после его официального обнародования</w:t>
      </w:r>
      <w:r>
        <w:rPr>
          <w:sz w:val="28"/>
          <w:szCs w:val="28"/>
        </w:rPr>
        <w:t xml:space="preserve">, </w:t>
      </w:r>
      <w:r w:rsidRPr="0041086D">
        <w:rPr>
          <w:sz w:val="28"/>
          <w:szCs w:val="28"/>
        </w:rPr>
        <w:t xml:space="preserve"> за исключением пункта 1.1 настоящего решения, который вступает в силу с 01.01.2021.</w:t>
      </w:r>
    </w:p>
    <w:p w:rsidR="00CB6636" w:rsidRDefault="00CB6636" w:rsidP="00436A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36A29" w:rsidRDefault="00436A29" w:rsidP="00436A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E7ABA" w:rsidRDefault="005E7ABA" w:rsidP="00436A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E7ABA" w:rsidRDefault="005E7ABA" w:rsidP="00436A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36A29" w:rsidRDefault="00436A29" w:rsidP="00436A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E7ABA" w:rsidRDefault="00436A29" w:rsidP="00436A2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</w:t>
      </w:r>
    </w:p>
    <w:p w:rsidR="00436A29" w:rsidRDefault="00436A29" w:rsidP="00436A2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Рахинского сельского поселения</w:t>
      </w:r>
      <w:r>
        <w:rPr>
          <w:sz w:val="28"/>
          <w:szCs w:val="28"/>
        </w:rPr>
        <w:tab/>
        <w:t xml:space="preserve">             </w:t>
      </w:r>
      <w:r w:rsidR="005E7AB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Н.С. Анохина</w:t>
      </w:r>
    </w:p>
    <w:p w:rsidR="00CB6636" w:rsidRPr="00CB6636" w:rsidRDefault="00CB6636" w:rsidP="006114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AA22FC" w:rsidRDefault="00AA22FC" w:rsidP="00611428">
      <w:pPr>
        <w:pStyle w:val="31"/>
        <w:spacing w:after="0"/>
        <w:ind w:left="4502"/>
        <w:rPr>
          <w:sz w:val="28"/>
          <w:szCs w:val="28"/>
        </w:rPr>
      </w:pPr>
    </w:p>
    <w:p w:rsidR="00AA22FC" w:rsidRDefault="00AA22FC" w:rsidP="00611428">
      <w:pPr>
        <w:pStyle w:val="31"/>
        <w:spacing w:after="0"/>
        <w:ind w:left="4502"/>
        <w:rPr>
          <w:sz w:val="28"/>
          <w:szCs w:val="28"/>
        </w:rPr>
      </w:pPr>
    </w:p>
    <w:p w:rsidR="005E7ABA" w:rsidRDefault="005E7ABA" w:rsidP="00611428">
      <w:pPr>
        <w:pStyle w:val="31"/>
        <w:spacing w:after="0"/>
        <w:ind w:left="4502"/>
        <w:rPr>
          <w:sz w:val="28"/>
          <w:szCs w:val="28"/>
        </w:rPr>
      </w:pPr>
    </w:p>
    <w:p w:rsidR="005E7ABA" w:rsidRDefault="005E7ABA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C34373" w:rsidRPr="00134C0B" w:rsidRDefault="00C34373" w:rsidP="00C34373">
      <w:pPr>
        <w:pStyle w:val="31"/>
        <w:spacing w:after="0"/>
        <w:ind w:left="4502"/>
        <w:rPr>
          <w:sz w:val="28"/>
          <w:szCs w:val="28"/>
        </w:rPr>
      </w:pPr>
      <w:r w:rsidRPr="00134C0B">
        <w:rPr>
          <w:sz w:val="28"/>
          <w:szCs w:val="28"/>
        </w:rPr>
        <w:lastRenderedPageBreak/>
        <w:t xml:space="preserve">Приложение № 2 </w:t>
      </w:r>
    </w:p>
    <w:p w:rsidR="00C34373" w:rsidRPr="00134C0B" w:rsidRDefault="00C34373" w:rsidP="00C34373">
      <w:pPr>
        <w:pStyle w:val="31"/>
        <w:spacing w:after="0"/>
        <w:ind w:left="4502"/>
        <w:rPr>
          <w:sz w:val="28"/>
          <w:szCs w:val="28"/>
        </w:rPr>
      </w:pPr>
      <w:r w:rsidRPr="00134C0B">
        <w:rPr>
          <w:sz w:val="28"/>
          <w:szCs w:val="28"/>
        </w:rPr>
        <w:t xml:space="preserve">к решению сельской Думы Рахинского сельского поселения </w:t>
      </w:r>
    </w:p>
    <w:p w:rsidR="00C34373" w:rsidRPr="00134C0B" w:rsidRDefault="00C34373" w:rsidP="00C34373">
      <w:pPr>
        <w:pStyle w:val="31"/>
        <w:spacing w:after="0"/>
        <w:ind w:left="4502"/>
        <w:rPr>
          <w:sz w:val="28"/>
          <w:szCs w:val="28"/>
        </w:rPr>
      </w:pPr>
      <w:r w:rsidRPr="00134C0B">
        <w:rPr>
          <w:sz w:val="28"/>
          <w:szCs w:val="28"/>
        </w:rPr>
        <w:t xml:space="preserve">от </w:t>
      </w:r>
      <w:r>
        <w:rPr>
          <w:sz w:val="28"/>
          <w:szCs w:val="28"/>
        </w:rPr>
        <w:t>18.09.2020г.   № 22/59</w:t>
      </w:r>
    </w:p>
    <w:p w:rsidR="00C34373" w:rsidRPr="00134C0B" w:rsidRDefault="00C34373" w:rsidP="00C34373">
      <w:pPr>
        <w:pStyle w:val="31"/>
        <w:spacing w:after="0"/>
        <w:ind w:left="4502"/>
        <w:rPr>
          <w:sz w:val="28"/>
          <w:szCs w:val="28"/>
        </w:rPr>
      </w:pPr>
    </w:p>
    <w:p w:rsidR="00C34373" w:rsidRPr="00134C0B" w:rsidRDefault="00C34373" w:rsidP="00C34373">
      <w:pPr>
        <w:ind w:left="-180"/>
        <w:jc w:val="center"/>
        <w:rPr>
          <w:b/>
          <w:bCs/>
          <w:sz w:val="28"/>
          <w:szCs w:val="28"/>
        </w:rPr>
      </w:pPr>
      <w:r w:rsidRPr="00134C0B">
        <w:rPr>
          <w:b/>
          <w:bCs/>
          <w:sz w:val="28"/>
          <w:szCs w:val="28"/>
        </w:rPr>
        <w:t>ПОРЯДОК</w:t>
      </w:r>
    </w:p>
    <w:p w:rsidR="00C34373" w:rsidRPr="00134C0B" w:rsidRDefault="00C34373" w:rsidP="00C34373">
      <w:pPr>
        <w:ind w:left="-180"/>
        <w:jc w:val="center"/>
        <w:rPr>
          <w:b/>
          <w:bCs/>
          <w:sz w:val="28"/>
          <w:szCs w:val="28"/>
        </w:rPr>
      </w:pPr>
      <w:r w:rsidRPr="00134C0B">
        <w:rPr>
          <w:b/>
          <w:bCs/>
          <w:sz w:val="28"/>
          <w:szCs w:val="28"/>
        </w:rPr>
        <w:t>учёта предложений по проекту решения «О внесении изменений в Устав Рахинского  сельского поселения Среднеахтубинского района Волгоградской области» и участия граждан в его обсуждении и  проведения по нему публичных слушаний</w:t>
      </w:r>
    </w:p>
    <w:p w:rsidR="00C34373" w:rsidRPr="00134C0B" w:rsidRDefault="00C34373" w:rsidP="00C34373">
      <w:pPr>
        <w:ind w:left="-180"/>
        <w:jc w:val="both"/>
        <w:rPr>
          <w:b/>
          <w:bCs/>
          <w:sz w:val="28"/>
          <w:szCs w:val="28"/>
        </w:rPr>
      </w:pPr>
    </w:p>
    <w:p w:rsidR="00C34373" w:rsidRPr="00134C0B" w:rsidRDefault="00C34373" w:rsidP="00C34373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1. Настоящий Порядок направлен на реализацию прав граждан, проживающих на территории Рахинского сельского поселения Среднеахтубинского района Волгоградской области, на осуществление местного самоуправления путём участия в обсуждении проекта Решения "О внесении изменений и дополнений в Устав Рахинского сельского поселения Среднеахтубинского района Волгоградской области" (далее - проект Решения).</w:t>
      </w:r>
    </w:p>
    <w:p w:rsidR="00C34373" w:rsidRPr="00134C0B" w:rsidRDefault="00C34373" w:rsidP="00C34373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2. Обсуждение проекта решения осуществляется посредством участия в публичных слушаниях, а также направления предложений по проекту Решения.</w:t>
      </w:r>
    </w:p>
    <w:p w:rsidR="00C34373" w:rsidRPr="00134C0B" w:rsidRDefault="00C34373" w:rsidP="00C34373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3. Проект Решения не позднее, чем за 30 дней до дня рассмотрения вопроса о принятии изменений и дополнений в Устав Рахинского сельского поселения Среднеахтубинского района Волгоградской области на заседании сельской Думы Рахинского сельского поселения подлежит официальному опубликованию (обнародованию) для обсуждения населением и представления по нему предложений. Настоящий Порядок подлежит опубликованию (обнародованию) одновременно с проектом Решения .</w:t>
      </w:r>
    </w:p>
    <w:p w:rsidR="00C34373" w:rsidRPr="00134C0B" w:rsidRDefault="00C34373" w:rsidP="00C34373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4. Предложения по проекту Решения направляются в письменном виде главе Рахинского сельского поселения по адресу: Волгоградская область, Среднеахтубинский район, с. Рахинка, пер. Рабочий 18 в течение 30 дней со дня опубликования (обнародования) проекта Решения.</w:t>
      </w:r>
    </w:p>
    <w:p w:rsidR="00C34373" w:rsidRPr="00134C0B" w:rsidRDefault="00C34373" w:rsidP="00C34373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Одновременно с внесением предложений граждане должны представить следующие сведения: фамилия, имя, отчество, адрес места жительства, место работы (учёбы).</w:t>
      </w:r>
    </w:p>
    <w:p w:rsidR="00C34373" w:rsidRPr="00134C0B" w:rsidRDefault="00C34373" w:rsidP="00C34373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5. Для обсуждения проекта Решения проводятся публичные слушания.</w:t>
      </w:r>
    </w:p>
    <w:p w:rsidR="00C34373" w:rsidRPr="00134C0B" w:rsidRDefault="00C34373" w:rsidP="00C34373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6.Организацию и проведение публичных слушаний осуществляет глава Рахинского сельского поселения.</w:t>
      </w:r>
    </w:p>
    <w:p w:rsidR="00C34373" w:rsidRPr="00134C0B" w:rsidRDefault="00C34373" w:rsidP="00C34373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7. Публичные слушания по проекту Решения назначаются Решением сельской думы Рахинского сельского поселения и проводятся не ранее, чем через 15 дней после официального опубликования (обнародования) указанного Решения.</w:t>
      </w:r>
    </w:p>
    <w:p w:rsidR="00C34373" w:rsidRPr="00134C0B" w:rsidRDefault="00C34373" w:rsidP="00C34373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8. В публичных слушаниях вправе принять участие каждый житель  Рахинского сельского поселения.</w:t>
      </w:r>
    </w:p>
    <w:p w:rsidR="00C34373" w:rsidRPr="00134C0B" w:rsidRDefault="00C34373" w:rsidP="00C34373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9. На публичных слушаниях по проекту решения выступает с докладом, председательствует глава Рахинского сельского поселения (далее председательствующий).</w:t>
      </w:r>
    </w:p>
    <w:p w:rsidR="00C34373" w:rsidRPr="00134C0B" w:rsidRDefault="00C34373" w:rsidP="00C34373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lastRenderedPageBreak/>
        <w:t>10. Для ведения протокола публичных слушаний председательствующий определяет секретаря публичных слушаний.</w:t>
      </w:r>
    </w:p>
    <w:p w:rsidR="00C34373" w:rsidRPr="00134C0B" w:rsidRDefault="00C34373" w:rsidP="00C34373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11. Участникам публичных слушаний обеспечивается возможность высказать своё мнение по проекту Решения.</w:t>
      </w:r>
    </w:p>
    <w:p w:rsidR="00C34373" w:rsidRPr="00134C0B" w:rsidRDefault="00C34373" w:rsidP="00C34373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В зависимости от количества желающих выступить, председательствующий вправе ограничить время любого из выступлений.</w:t>
      </w:r>
    </w:p>
    <w:p w:rsidR="00C34373" w:rsidRPr="00134C0B" w:rsidRDefault="00C34373" w:rsidP="00C34373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Всем желающим выступить предоставляется слово с разрешения председательствующего.</w:t>
      </w:r>
    </w:p>
    <w:p w:rsidR="00C34373" w:rsidRPr="00134C0B" w:rsidRDefault="00C34373" w:rsidP="00C34373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Председательствующий вправе принять решение о перерыве в публичных слушаниях и продолжении их в другое время.</w:t>
      </w:r>
    </w:p>
    <w:p w:rsidR="00C34373" w:rsidRPr="00134C0B" w:rsidRDefault="00C34373" w:rsidP="00C34373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По истечении времени, отведенного председательствующим для проведения публичных слушаний, участники публичных слушаний, участники публичных слушаний, которым не было предоставлено слово, вправе представить свои замечания и предложения в письменном виде. Устные замечания и предложения по проекту Решения заносятся в протокол публичных слушаний, письменные замечания и предложения приобщаются к протоколу.</w:t>
      </w:r>
    </w:p>
    <w:p w:rsidR="00C34373" w:rsidRPr="00134C0B" w:rsidRDefault="00C34373" w:rsidP="00C34373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12. По итогам публичных слушаний большинством голосов от числа присутствующих принимается заключение.</w:t>
      </w:r>
    </w:p>
    <w:p w:rsidR="00C34373" w:rsidRPr="00134C0B" w:rsidRDefault="00C34373" w:rsidP="00C34373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Заключение по результатам публичных слушаний подписывается председательствующим и подлежит официальному опубликованию (обнародованию).</w:t>
      </w:r>
    </w:p>
    <w:p w:rsidR="00C34373" w:rsidRPr="00134C0B" w:rsidRDefault="00C34373" w:rsidP="00C34373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13. Поступившие от населения замечания и предложения по проекту Решения, в том числе в ходе проведения публичных  слушаний, носят рекомендательный характер.</w:t>
      </w:r>
    </w:p>
    <w:p w:rsidR="00C34373" w:rsidRPr="00134C0B" w:rsidRDefault="00C34373" w:rsidP="00C34373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Указанные замечания и предложения рассматриваются на заседании сельской Думы Рахинского сельского поселения.</w:t>
      </w:r>
    </w:p>
    <w:p w:rsidR="00C34373" w:rsidRPr="00134C0B" w:rsidRDefault="00C34373" w:rsidP="00C34373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После завершения рассмотрения предложений граждан и заключения публичных слушаний сельская дума Рахинского сельского поселения принимает Решение «О внесении изменений в Устав Рахинского сельского поселения Среднеахтубинского района Волгоградской области».</w:t>
      </w:r>
    </w:p>
    <w:p w:rsidR="00C34373" w:rsidRPr="00134C0B" w:rsidRDefault="00C34373" w:rsidP="00C34373">
      <w:pPr>
        <w:ind w:left="-180" w:firstLine="888"/>
        <w:jc w:val="both"/>
        <w:rPr>
          <w:sz w:val="28"/>
          <w:szCs w:val="28"/>
        </w:rPr>
      </w:pPr>
    </w:p>
    <w:p w:rsidR="00C34373" w:rsidRPr="00134C0B" w:rsidRDefault="00C34373" w:rsidP="00C34373">
      <w:pPr>
        <w:ind w:left="-180" w:firstLine="888"/>
        <w:jc w:val="both"/>
        <w:rPr>
          <w:sz w:val="28"/>
          <w:szCs w:val="28"/>
        </w:rPr>
      </w:pPr>
    </w:p>
    <w:p w:rsidR="00C34373" w:rsidRPr="00134C0B" w:rsidRDefault="00C34373" w:rsidP="00C34373">
      <w:pPr>
        <w:ind w:left="-180" w:firstLine="888"/>
        <w:jc w:val="both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C34373" w:rsidRDefault="00C34373" w:rsidP="00C343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</w:t>
      </w:r>
    </w:p>
    <w:p w:rsidR="00C34373" w:rsidRDefault="00C34373" w:rsidP="00C343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Рахинского сельского поселения</w:t>
      </w:r>
      <w:r>
        <w:rPr>
          <w:sz w:val="28"/>
          <w:szCs w:val="28"/>
        </w:rPr>
        <w:tab/>
        <w:t xml:space="preserve">                                      Н.С. Анохина</w:t>
      </w: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611428" w:rsidRPr="00134C0B" w:rsidRDefault="00611428" w:rsidP="00611428">
      <w:pPr>
        <w:rPr>
          <w:sz w:val="28"/>
          <w:szCs w:val="28"/>
        </w:rPr>
      </w:pPr>
    </w:p>
    <w:p w:rsidR="00611428" w:rsidRPr="005371E4" w:rsidRDefault="00611428" w:rsidP="00611428">
      <w:pPr>
        <w:autoSpaceDE w:val="0"/>
        <w:autoSpaceDN w:val="0"/>
        <w:adjustRightInd w:val="0"/>
        <w:ind w:firstLine="720"/>
        <w:jc w:val="both"/>
        <w:rPr>
          <w:color w:val="FF0000"/>
          <w:sz w:val="28"/>
          <w:szCs w:val="28"/>
        </w:rPr>
      </w:pPr>
    </w:p>
    <w:p w:rsidR="00CB6636" w:rsidRPr="00CB6636" w:rsidRDefault="00CB6636" w:rsidP="00CB663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671E3" w:rsidRPr="00CB6636" w:rsidRDefault="008645E5">
      <w:pPr>
        <w:rPr>
          <w:sz w:val="28"/>
          <w:szCs w:val="28"/>
        </w:rPr>
      </w:pPr>
    </w:p>
    <w:sectPr w:rsidR="00C671E3" w:rsidRPr="00CB6636" w:rsidSect="00436A29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5E5" w:rsidRDefault="008645E5" w:rsidP="00CB6636">
      <w:r>
        <w:separator/>
      </w:r>
    </w:p>
  </w:endnote>
  <w:endnote w:type="continuationSeparator" w:id="0">
    <w:p w:rsidR="008645E5" w:rsidRDefault="008645E5" w:rsidP="00CB66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5E5" w:rsidRDefault="008645E5" w:rsidP="00CB6636">
      <w:r>
        <w:separator/>
      </w:r>
    </w:p>
  </w:footnote>
  <w:footnote w:type="continuationSeparator" w:id="0">
    <w:p w:rsidR="008645E5" w:rsidRDefault="008645E5" w:rsidP="00CB66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702BF"/>
    <w:multiLevelType w:val="hybridMultilevel"/>
    <w:tmpl w:val="88942D30"/>
    <w:lvl w:ilvl="0" w:tplc="FAF094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6636"/>
    <w:rsid w:val="00033EF2"/>
    <w:rsid w:val="000432AA"/>
    <w:rsid w:val="001D41F4"/>
    <w:rsid w:val="001F4972"/>
    <w:rsid w:val="00215FBF"/>
    <w:rsid w:val="00247555"/>
    <w:rsid w:val="002A5C7C"/>
    <w:rsid w:val="002A7A3D"/>
    <w:rsid w:val="00340C49"/>
    <w:rsid w:val="0042738B"/>
    <w:rsid w:val="00432B53"/>
    <w:rsid w:val="00436A29"/>
    <w:rsid w:val="0044158E"/>
    <w:rsid w:val="004603D7"/>
    <w:rsid w:val="004E6061"/>
    <w:rsid w:val="004F0E70"/>
    <w:rsid w:val="00562839"/>
    <w:rsid w:val="005E2350"/>
    <w:rsid w:val="005E7ABA"/>
    <w:rsid w:val="00611428"/>
    <w:rsid w:val="008645E5"/>
    <w:rsid w:val="008E2BC8"/>
    <w:rsid w:val="00900357"/>
    <w:rsid w:val="009863D0"/>
    <w:rsid w:val="009D374D"/>
    <w:rsid w:val="009E5867"/>
    <w:rsid w:val="00A73496"/>
    <w:rsid w:val="00AA22FC"/>
    <w:rsid w:val="00AF42EE"/>
    <w:rsid w:val="00B00020"/>
    <w:rsid w:val="00B25535"/>
    <w:rsid w:val="00B71DDF"/>
    <w:rsid w:val="00BD0262"/>
    <w:rsid w:val="00BF457E"/>
    <w:rsid w:val="00C34373"/>
    <w:rsid w:val="00C7511F"/>
    <w:rsid w:val="00CB6636"/>
    <w:rsid w:val="00CB69A8"/>
    <w:rsid w:val="00CD67F1"/>
    <w:rsid w:val="00DA13ED"/>
    <w:rsid w:val="00DE0207"/>
    <w:rsid w:val="00F60315"/>
    <w:rsid w:val="00F87C6D"/>
    <w:rsid w:val="00F9778A"/>
    <w:rsid w:val="00FD0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6636"/>
    <w:pPr>
      <w:keepNext/>
      <w:jc w:val="center"/>
      <w:outlineLvl w:val="0"/>
    </w:pPr>
    <w:rPr>
      <w:b/>
      <w:bCs/>
      <w:noProof/>
      <w:sz w:val="28"/>
    </w:rPr>
  </w:style>
  <w:style w:type="paragraph" w:styleId="2">
    <w:name w:val="heading 2"/>
    <w:basedOn w:val="a"/>
    <w:next w:val="a"/>
    <w:link w:val="20"/>
    <w:qFormat/>
    <w:rsid w:val="00CB6636"/>
    <w:pPr>
      <w:keepNext/>
      <w:spacing w:before="240" w:after="60"/>
      <w:outlineLvl w:val="1"/>
    </w:pPr>
    <w:rPr>
      <w:rFonts w:ascii="Arial" w:hAnsi="Arial" w:cs="Arial"/>
      <w:b/>
      <w:bCs/>
      <w:i/>
      <w:iCs/>
      <w:noProof/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rsid w:val="00CB6636"/>
    <w:pPr>
      <w:keepNext/>
      <w:spacing w:before="240" w:after="60"/>
      <w:outlineLvl w:val="2"/>
    </w:pPr>
    <w:rPr>
      <w:rFonts w:ascii="Arial" w:hAnsi="Arial" w:cs="Arial"/>
      <w:b/>
      <w:bCs/>
      <w:noProof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6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6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B6636"/>
    <w:rPr>
      <w:rFonts w:ascii="Times New Roman" w:eastAsia="Times New Roman" w:hAnsi="Times New Roman" w:cs="Times New Roman"/>
      <w:b/>
      <w:bCs/>
      <w:noProof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B6636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rsid w:val="00CB6636"/>
    <w:rPr>
      <w:rFonts w:ascii="Arial" w:eastAsia="Times New Roman" w:hAnsi="Arial" w:cs="Arial"/>
      <w:b/>
      <w:bCs/>
      <w:noProof/>
      <w:sz w:val="26"/>
      <w:szCs w:val="26"/>
      <w:lang w:val="en-US" w:eastAsia="ru-RU"/>
    </w:rPr>
  </w:style>
  <w:style w:type="paragraph" w:styleId="31">
    <w:name w:val="Body Text Indent 3"/>
    <w:basedOn w:val="a"/>
    <w:link w:val="32"/>
    <w:rsid w:val="00CB663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B663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B663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B66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CB6636"/>
    <w:rPr>
      <w:color w:val="0000FF"/>
      <w:u w:val="none"/>
    </w:rPr>
  </w:style>
  <w:style w:type="paragraph" w:styleId="a6">
    <w:name w:val="footnote text"/>
    <w:basedOn w:val="a"/>
    <w:link w:val="a7"/>
    <w:semiHidden/>
    <w:rsid w:val="00CB6636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CB66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CB6636"/>
    <w:rPr>
      <w:vertAlign w:val="superscript"/>
    </w:rPr>
  </w:style>
  <w:style w:type="paragraph" w:customStyle="1" w:styleId="ConsTitle">
    <w:name w:val="ConsTitle"/>
    <w:rsid w:val="00AA22F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user_vs</dc:creator>
  <cp:lastModifiedBy>user_vs</cp:lastModifiedBy>
  <cp:revision>6</cp:revision>
  <cp:lastPrinted>2020-09-18T09:26:00Z</cp:lastPrinted>
  <dcterms:created xsi:type="dcterms:W3CDTF">2020-02-19T05:42:00Z</dcterms:created>
  <dcterms:modified xsi:type="dcterms:W3CDTF">2020-09-18T09:26:00Z</dcterms:modified>
</cp:coreProperties>
</file>